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B129E6" w14:textId="340D7D98" w:rsidR="006032B6" w:rsidRPr="00433639" w:rsidRDefault="00B11017" w:rsidP="00B11017">
      <w:pPr>
        <w:rPr>
          <w:rFonts w:ascii="Times New Roman" w:eastAsia="Arial Unicode MS" w:hAnsi="Times New Roman" w:cs="Times New Roman"/>
          <w:b/>
          <w:color w:val="0D0D0D" w:themeColor="text1" w:themeTint="F2"/>
          <w:sz w:val="20"/>
          <w:szCs w:val="20"/>
        </w:rPr>
      </w:pPr>
      <w:r w:rsidRPr="00433639">
        <w:rPr>
          <w:rStyle w:val="a8"/>
          <w:rFonts w:ascii="Times New Roman" w:eastAsia="Arial Unicode MS" w:hAnsi="Times New Roman" w:cs="Times New Roman"/>
          <w:b/>
          <w:noProof/>
          <w:color w:val="0D0D0D" w:themeColor="text1" w:themeTint="F2"/>
          <w:sz w:val="20"/>
          <w:szCs w:val="20"/>
          <w:lang w:val="en-US"/>
        </w:rPr>
        <w:drawing>
          <wp:anchor distT="0" distB="0" distL="114300" distR="114300" simplePos="0" relativeHeight="251658240" behindDoc="0" locked="0" layoutInCell="1" allowOverlap="1" wp14:anchorId="470B8DEB" wp14:editId="3BDD6DF9">
            <wp:simplePos x="0" y="0"/>
            <wp:positionH relativeFrom="column">
              <wp:posOffset>4416635</wp:posOffset>
            </wp:positionH>
            <wp:positionV relativeFrom="paragraph">
              <wp:posOffset>-2456</wp:posOffset>
            </wp:positionV>
            <wp:extent cx="2048300" cy="621102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778" cy="62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2067" w:rsidRPr="00433639">
        <w:rPr>
          <w:rFonts w:ascii="Times New Roman" w:eastAsia="Arial Unicode MS" w:hAnsi="Times New Roman" w:cs="Times New Roman"/>
          <w:b/>
          <w:color w:val="0D0D0D" w:themeColor="text1" w:themeTint="F2"/>
          <w:sz w:val="20"/>
          <w:szCs w:val="20"/>
        </w:rPr>
        <w:t>ООО «ТЭК-СИСТЕМС</w:t>
      </w:r>
      <w:r w:rsidR="006032B6" w:rsidRPr="00433639">
        <w:rPr>
          <w:rFonts w:ascii="Times New Roman" w:eastAsia="Arial Unicode MS" w:hAnsi="Times New Roman" w:cs="Times New Roman"/>
          <w:b/>
          <w:color w:val="0D0D0D" w:themeColor="text1" w:themeTint="F2"/>
          <w:sz w:val="20"/>
          <w:szCs w:val="20"/>
        </w:rPr>
        <w:t>»</w:t>
      </w:r>
    </w:p>
    <w:p w14:paraId="02A12D8E" w14:textId="12EA4E24" w:rsidR="006032B6" w:rsidRPr="00433639" w:rsidRDefault="006032B6" w:rsidP="00B11017">
      <w:pPr>
        <w:rPr>
          <w:rFonts w:ascii="Times New Roman" w:eastAsia="Arial Unicode MS" w:hAnsi="Times New Roman" w:cs="Times New Roman"/>
          <w:b/>
          <w:color w:val="0D0D0D" w:themeColor="text1" w:themeTint="F2"/>
          <w:sz w:val="20"/>
          <w:szCs w:val="20"/>
        </w:rPr>
      </w:pPr>
      <w:r w:rsidRPr="00433639">
        <w:rPr>
          <w:rFonts w:ascii="Times New Roman" w:eastAsia="Arial Unicode MS" w:hAnsi="Times New Roman" w:cs="Times New Roman"/>
          <w:b/>
          <w:color w:val="0D0D0D" w:themeColor="text1" w:themeTint="F2"/>
          <w:sz w:val="20"/>
          <w:szCs w:val="20"/>
        </w:rPr>
        <w:t xml:space="preserve">г. Рязань, </w:t>
      </w:r>
      <w:r w:rsidR="00CB73B2" w:rsidRPr="00433639">
        <w:rPr>
          <w:rFonts w:ascii="Times New Roman" w:eastAsia="Arial Unicode MS" w:hAnsi="Times New Roman" w:cs="Times New Roman"/>
          <w:b/>
          <w:color w:val="0D0D0D" w:themeColor="text1" w:themeTint="F2"/>
          <w:sz w:val="20"/>
          <w:szCs w:val="20"/>
        </w:rPr>
        <w:t>Маяковского д. 1А</w:t>
      </w:r>
    </w:p>
    <w:p w14:paraId="7C5D619F" w14:textId="211F4B4F" w:rsidR="006032B6" w:rsidRPr="00433639" w:rsidRDefault="006032B6" w:rsidP="00B11017">
      <w:pPr>
        <w:rPr>
          <w:rFonts w:ascii="Times New Roman" w:eastAsia="Arial Unicode MS" w:hAnsi="Times New Roman" w:cs="Times New Roman"/>
          <w:b/>
          <w:color w:val="0D0D0D" w:themeColor="text1" w:themeTint="F2"/>
          <w:sz w:val="20"/>
          <w:szCs w:val="20"/>
        </w:rPr>
      </w:pPr>
      <w:r w:rsidRPr="00433639">
        <w:rPr>
          <w:rFonts w:ascii="Times New Roman" w:eastAsia="Arial Unicode MS" w:hAnsi="Times New Roman" w:cs="Times New Roman"/>
          <w:b/>
          <w:color w:val="0D0D0D" w:themeColor="text1" w:themeTint="F2"/>
          <w:sz w:val="20"/>
          <w:szCs w:val="20"/>
        </w:rPr>
        <w:t xml:space="preserve">(4912) </w:t>
      </w:r>
      <w:r w:rsidR="00F00E9A" w:rsidRPr="00433639">
        <w:rPr>
          <w:rFonts w:ascii="Times New Roman" w:eastAsia="Arial Unicode MS" w:hAnsi="Times New Roman" w:cs="Times New Roman"/>
          <w:b/>
          <w:color w:val="0D0D0D" w:themeColor="text1" w:themeTint="F2"/>
          <w:sz w:val="20"/>
          <w:szCs w:val="20"/>
        </w:rPr>
        <w:t>40-73-25</w:t>
      </w:r>
    </w:p>
    <w:p w14:paraId="25770415" w14:textId="2A3E5094" w:rsidR="00813773" w:rsidRPr="00433639" w:rsidRDefault="00CF7B3D" w:rsidP="00B11017">
      <w:pPr>
        <w:rPr>
          <w:rFonts w:ascii="Times New Roman" w:hAnsi="Times New Roman" w:cs="Times New Roman"/>
          <w:color w:val="0D0D0D" w:themeColor="text1" w:themeTint="F2"/>
          <w:sz w:val="20"/>
          <w:szCs w:val="20"/>
        </w:rPr>
      </w:pPr>
      <w:hyperlink r:id="rId6" w:history="1">
        <w:r w:rsidR="006032B6" w:rsidRPr="00433639">
          <w:rPr>
            <w:rStyle w:val="a8"/>
            <w:rFonts w:ascii="Times New Roman" w:eastAsia="Arial Unicode MS" w:hAnsi="Times New Roman" w:cs="Times New Roman"/>
            <w:b/>
            <w:color w:val="0D0D0D" w:themeColor="text1" w:themeTint="F2"/>
            <w:sz w:val="20"/>
            <w:szCs w:val="20"/>
          </w:rPr>
          <w:t>www.tek-systems.ru</w:t>
        </w:r>
      </w:hyperlink>
    </w:p>
    <w:p w14:paraId="61E452A6" w14:textId="5D0C184F" w:rsidR="006032B6" w:rsidRPr="00433639" w:rsidRDefault="00CF7B3D" w:rsidP="00B11017">
      <w:pPr>
        <w:rPr>
          <w:rFonts w:ascii="Times New Roman" w:eastAsia="Arial Unicode MS" w:hAnsi="Times New Roman" w:cs="Times New Roman"/>
          <w:b/>
          <w:color w:val="0D0D0D" w:themeColor="text1" w:themeTint="F2"/>
          <w:sz w:val="20"/>
          <w:szCs w:val="20"/>
        </w:rPr>
      </w:pPr>
      <w:hyperlink r:id="rId7" w:history="1">
        <w:r w:rsidR="00F00E9A" w:rsidRPr="00433639">
          <w:rPr>
            <w:rStyle w:val="a8"/>
            <w:rFonts w:ascii="Times New Roman" w:eastAsia="Arial Unicode MS" w:hAnsi="Times New Roman" w:cs="Times New Roman"/>
            <w:b/>
            <w:color w:val="0D0D0D" w:themeColor="text1" w:themeTint="F2"/>
            <w:sz w:val="20"/>
            <w:szCs w:val="20"/>
          </w:rPr>
          <w:t>sales@</w:t>
        </w:r>
        <w:r w:rsidR="00F00E9A" w:rsidRPr="00433639">
          <w:rPr>
            <w:rStyle w:val="a8"/>
            <w:rFonts w:ascii="Times New Roman" w:eastAsia="Arial Unicode MS" w:hAnsi="Times New Roman" w:cs="Times New Roman"/>
            <w:b/>
            <w:color w:val="0D0D0D" w:themeColor="text1" w:themeTint="F2"/>
            <w:sz w:val="20"/>
            <w:szCs w:val="20"/>
            <w:lang w:val="en-US"/>
          </w:rPr>
          <w:t>tek</w:t>
        </w:r>
        <w:r w:rsidR="00F00E9A" w:rsidRPr="00433639">
          <w:rPr>
            <w:rStyle w:val="a8"/>
            <w:rFonts w:ascii="Times New Roman" w:eastAsia="Arial Unicode MS" w:hAnsi="Times New Roman" w:cs="Times New Roman"/>
            <w:b/>
            <w:color w:val="0D0D0D" w:themeColor="text1" w:themeTint="F2"/>
            <w:sz w:val="20"/>
            <w:szCs w:val="20"/>
          </w:rPr>
          <w:t>-</w:t>
        </w:r>
        <w:r w:rsidR="00F00E9A" w:rsidRPr="00433639">
          <w:rPr>
            <w:rStyle w:val="a8"/>
            <w:rFonts w:ascii="Times New Roman" w:eastAsia="Arial Unicode MS" w:hAnsi="Times New Roman" w:cs="Times New Roman"/>
            <w:b/>
            <w:color w:val="0D0D0D" w:themeColor="text1" w:themeTint="F2"/>
            <w:sz w:val="20"/>
            <w:szCs w:val="20"/>
            <w:lang w:val="en-US"/>
          </w:rPr>
          <w:t>systems</w:t>
        </w:r>
        <w:r w:rsidR="00F00E9A" w:rsidRPr="00433639">
          <w:rPr>
            <w:rStyle w:val="a8"/>
            <w:rFonts w:ascii="Times New Roman" w:eastAsia="Arial Unicode MS" w:hAnsi="Times New Roman" w:cs="Times New Roman"/>
            <w:b/>
            <w:color w:val="0D0D0D" w:themeColor="text1" w:themeTint="F2"/>
            <w:sz w:val="20"/>
            <w:szCs w:val="20"/>
          </w:rPr>
          <w:t>.</w:t>
        </w:r>
        <w:r w:rsidR="00F00E9A" w:rsidRPr="00433639">
          <w:rPr>
            <w:rStyle w:val="a8"/>
            <w:rFonts w:ascii="Times New Roman" w:eastAsia="Arial Unicode MS" w:hAnsi="Times New Roman" w:cs="Times New Roman"/>
            <w:b/>
            <w:color w:val="0D0D0D" w:themeColor="text1" w:themeTint="F2"/>
            <w:sz w:val="20"/>
            <w:szCs w:val="20"/>
            <w:lang w:val="en-US"/>
          </w:rPr>
          <w:t>ru</w:t>
        </w:r>
      </w:hyperlink>
    </w:p>
    <w:p w14:paraId="0F438CEA" w14:textId="77777777" w:rsidR="00813773" w:rsidRPr="00B11017" w:rsidRDefault="00813773" w:rsidP="006032B6">
      <w:pPr>
        <w:ind w:left="-426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</w:rPr>
      </w:pPr>
    </w:p>
    <w:p w14:paraId="2D81A1FC" w14:textId="539D6A06" w:rsidR="006032B6" w:rsidRPr="00B11017" w:rsidRDefault="00151296" w:rsidP="006032B6">
      <w:pPr>
        <w:ind w:left="-426"/>
        <w:jc w:val="center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</w:rPr>
      </w:pPr>
      <w:r w:rsidRPr="00B11017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</w:rPr>
        <w:t xml:space="preserve">      </w:t>
      </w:r>
      <w:r w:rsidR="006032B6" w:rsidRPr="00B11017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</w:rPr>
        <w:t xml:space="preserve">Опросный лист для заказа </w:t>
      </w:r>
      <w:r w:rsidR="00620CB0" w:rsidRPr="00B11017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</w:rPr>
        <w:t xml:space="preserve">визуального указателя </w:t>
      </w:r>
      <w:r w:rsidR="006032B6" w:rsidRPr="00B11017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</w:rPr>
        <w:t>уровня ТЭК-</w:t>
      </w:r>
      <w:r w:rsidR="00A140EC" w:rsidRPr="00B11017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</w:rPr>
        <w:t>УВ</w:t>
      </w:r>
      <w:r w:rsidR="00CF7B3D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bookmarkStart w:id="0" w:name="_GoBack"/>
      <w:bookmarkEnd w:id="0"/>
    </w:p>
    <w:p w14:paraId="0A1B600D" w14:textId="77777777" w:rsidR="006032B6" w:rsidRPr="00B11017" w:rsidRDefault="00151296" w:rsidP="006032B6">
      <w:pPr>
        <w:ind w:left="-426"/>
        <w:jc w:val="center"/>
        <w:rPr>
          <w:rFonts w:ascii="Times New Roman" w:eastAsia="Arial Unicode MS" w:hAnsi="Times New Roman" w:cs="Times New Roman"/>
          <w:b/>
          <w:color w:val="0D0D0D" w:themeColor="text1" w:themeTint="F2"/>
          <w:sz w:val="16"/>
          <w:szCs w:val="16"/>
        </w:rPr>
      </w:pPr>
      <w:r w:rsidRPr="00B11017">
        <w:rPr>
          <w:rFonts w:ascii="Times New Roman" w:eastAsia="Arial Unicode MS" w:hAnsi="Times New Roman" w:cs="Times New Roman"/>
          <w:b/>
          <w:color w:val="0D0D0D" w:themeColor="text1" w:themeTint="F2"/>
          <w:sz w:val="16"/>
          <w:szCs w:val="16"/>
        </w:rPr>
        <w:t xml:space="preserve"> </w:t>
      </w:r>
    </w:p>
    <w:tbl>
      <w:tblPr>
        <w:tblW w:w="10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9"/>
        <w:gridCol w:w="5187"/>
        <w:gridCol w:w="3970"/>
      </w:tblGrid>
      <w:tr w:rsidR="00CB73B2" w:rsidRPr="004C749B" w14:paraId="0D521E0B" w14:textId="77777777" w:rsidTr="004C749B">
        <w:trPr>
          <w:trHeight w:val="500"/>
          <w:jc w:val="center"/>
        </w:trPr>
        <w:tc>
          <w:tcPr>
            <w:tcW w:w="1409" w:type="dxa"/>
            <w:vMerge w:val="restart"/>
            <w:vAlign w:val="center"/>
          </w:tcPr>
          <w:p w14:paraId="57408214" w14:textId="77777777" w:rsidR="006032B6" w:rsidRPr="004C749B" w:rsidRDefault="006032B6" w:rsidP="00151296">
            <w:pPr>
              <w:ind w:left="34"/>
              <w:jc w:val="center"/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</w:pPr>
            <w:r w:rsidRPr="004C749B"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  <w:t>Информация о клиенте и заказе</w:t>
            </w:r>
          </w:p>
        </w:tc>
        <w:tc>
          <w:tcPr>
            <w:tcW w:w="5187" w:type="dxa"/>
            <w:vAlign w:val="center"/>
          </w:tcPr>
          <w:p w14:paraId="60CB0B4F" w14:textId="78084E03" w:rsidR="006032B6" w:rsidRPr="004C749B" w:rsidRDefault="006032B6" w:rsidP="006032B6">
            <w:pPr>
              <w:ind w:left="175" w:right="176"/>
              <w:jc w:val="both"/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</w:pPr>
            <w:r w:rsidRPr="004C749B"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  <w:t xml:space="preserve">Название </w:t>
            </w:r>
            <w:r w:rsidR="00B11017" w:rsidRPr="004C749B"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  <w:t>организации</w:t>
            </w:r>
          </w:p>
        </w:tc>
        <w:tc>
          <w:tcPr>
            <w:tcW w:w="3970" w:type="dxa"/>
          </w:tcPr>
          <w:p w14:paraId="687DD1EE" w14:textId="77777777" w:rsidR="006032B6" w:rsidRPr="004C749B" w:rsidRDefault="006032B6" w:rsidP="006032B6">
            <w:pPr>
              <w:ind w:left="-426"/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14:paraId="3DEB7772" w14:textId="77777777" w:rsidR="002C67B7" w:rsidRPr="004C749B" w:rsidRDefault="002C67B7" w:rsidP="006032B6">
            <w:pPr>
              <w:ind w:left="-426"/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</w:tr>
      <w:tr w:rsidR="00CB73B2" w:rsidRPr="004C749B" w14:paraId="2986356F" w14:textId="77777777" w:rsidTr="004C749B">
        <w:trPr>
          <w:trHeight w:val="512"/>
          <w:jc w:val="center"/>
        </w:trPr>
        <w:tc>
          <w:tcPr>
            <w:tcW w:w="1409" w:type="dxa"/>
            <w:vMerge/>
            <w:vAlign w:val="center"/>
          </w:tcPr>
          <w:p w14:paraId="2257465E" w14:textId="77777777" w:rsidR="006032B6" w:rsidRPr="004C749B" w:rsidRDefault="006032B6" w:rsidP="00151296">
            <w:pPr>
              <w:ind w:left="34"/>
              <w:jc w:val="center"/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187" w:type="dxa"/>
            <w:vAlign w:val="center"/>
          </w:tcPr>
          <w:p w14:paraId="09334ABC" w14:textId="77777777" w:rsidR="006032B6" w:rsidRPr="004C749B" w:rsidRDefault="006032B6" w:rsidP="006032B6">
            <w:pPr>
              <w:ind w:left="175" w:right="176"/>
              <w:jc w:val="both"/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</w:pPr>
            <w:r w:rsidRPr="004C749B"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  <w:t>Контактное лицо, должность</w:t>
            </w:r>
          </w:p>
        </w:tc>
        <w:tc>
          <w:tcPr>
            <w:tcW w:w="3970" w:type="dxa"/>
          </w:tcPr>
          <w:p w14:paraId="0FC6C5D2" w14:textId="77777777" w:rsidR="006032B6" w:rsidRPr="004C749B" w:rsidRDefault="006032B6" w:rsidP="006032B6">
            <w:pPr>
              <w:ind w:left="-426"/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14:paraId="579FD39E" w14:textId="77777777" w:rsidR="002C67B7" w:rsidRPr="004C749B" w:rsidRDefault="002C67B7" w:rsidP="006032B6">
            <w:pPr>
              <w:ind w:left="-426"/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</w:tr>
      <w:tr w:rsidR="00CB73B2" w:rsidRPr="004C749B" w14:paraId="6958A67E" w14:textId="77777777" w:rsidTr="004C749B">
        <w:trPr>
          <w:trHeight w:val="512"/>
          <w:jc w:val="center"/>
        </w:trPr>
        <w:tc>
          <w:tcPr>
            <w:tcW w:w="1409" w:type="dxa"/>
            <w:vMerge/>
            <w:vAlign w:val="center"/>
          </w:tcPr>
          <w:p w14:paraId="1CBC9F6B" w14:textId="77777777" w:rsidR="006032B6" w:rsidRPr="004C749B" w:rsidRDefault="006032B6" w:rsidP="00151296">
            <w:pPr>
              <w:ind w:left="34"/>
              <w:jc w:val="center"/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187" w:type="dxa"/>
            <w:vAlign w:val="center"/>
          </w:tcPr>
          <w:p w14:paraId="0B3C9947" w14:textId="77777777" w:rsidR="006032B6" w:rsidRPr="004C749B" w:rsidRDefault="006032B6" w:rsidP="006032B6">
            <w:pPr>
              <w:ind w:left="175" w:right="176"/>
              <w:jc w:val="both"/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</w:pPr>
            <w:r w:rsidRPr="004C749B"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  <w:t xml:space="preserve">Контактные данные, тел., e-mail </w:t>
            </w:r>
          </w:p>
        </w:tc>
        <w:tc>
          <w:tcPr>
            <w:tcW w:w="3970" w:type="dxa"/>
          </w:tcPr>
          <w:p w14:paraId="2ED0DE42" w14:textId="77777777" w:rsidR="006032B6" w:rsidRPr="004C749B" w:rsidRDefault="006032B6" w:rsidP="006032B6">
            <w:pPr>
              <w:ind w:left="-426"/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14:paraId="1DEB5CED" w14:textId="77777777" w:rsidR="002C67B7" w:rsidRPr="004C749B" w:rsidRDefault="002C67B7" w:rsidP="006032B6">
            <w:pPr>
              <w:ind w:left="-426"/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</w:tr>
      <w:tr w:rsidR="00CB73B2" w:rsidRPr="004C749B" w14:paraId="05098973" w14:textId="77777777" w:rsidTr="004C749B">
        <w:trPr>
          <w:trHeight w:val="512"/>
          <w:jc w:val="center"/>
        </w:trPr>
        <w:tc>
          <w:tcPr>
            <w:tcW w:w="1409" w:type="dxa"/>
            <w:vMerge/>
            <w:vAlign w:val="center"/>
          </w:tcPr>
          <w:p w14:paraId="08F82B09" w14:textId="77777777" w:rsidR="006032B6" w:rsidRPr="004C749B" w:rsidRDefault="006032B6" w:rsidP="00151296">
            <w:pPr>
              <w:ind w:left="34"/>
              <w:jc w:val="center"/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187" w:type="dxa"/>
            <w:vAlign w:val="center"/>
          </w:tcPr>
          <w:p w14:paraId="3397A407" w14:textId="77777777" w:rsidR="006032B6" w:rsidRPr="004C749B" w:rsidRDefault="006032B6" w:rsidP="006032B6">
            <w:pPr>
              <w:ind w:left="175" w:right="176"/>
              <w:jc w:val="both"/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</w:pPr>
            <w:r w:rsidRPr="004C749B"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  <w:t>Количество приборов, шт.</w:t>
            </w:r>
          </w:p>
        </w:tc>
        <w:tc>
          <w:tcPr>
            <w:tcW w:w="3970" w:type="dxa"/>
          </w:tcPr>
          <w:p w14:paraId="5B7C7D61" w14:textId="77777777" w:rsidR="006032B6" w:rsidRPr="004C749B" w:rsidRDefault="006032B6" w:rsidP="006032B6">
            <w:pPr>
              <w:ind w:left="-426"/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14:paraId="51E2CE19" w14:textId="77777777" w:rsidR="002C67B7" w:rsidRPr="004C749B" w:rsidRDefault="002C67B7" w:rsidP="006032B6">
            <w:pPr>
              <w:ind w:left="-426"/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</w:tr>
      <w:tr w:rsidR="00CB73B2" w:rsidRPr="004C749B" w14:paraId="625D7A5E" w14:textId="77777777" w:rsidTr="004C749B">
        <w:trPr>
          <w:trHeight w:val="500"/>
          <w:jc w:val="center"/>
        </w:trPr>
        <w:tc>
          <w:tcPr>
            <w:tcW w:w="1409" w:type="dxa"/>
            <w:vMerge/>
            <w:vAlign w:val="center"/>
          </w:tcPr>
          <w:p w14:paraId="59EAB7A0" w14:textId="77777777" w:rsidR="006032B6" w:rsidRPr="004C749B" w:rsidRDefault="006032B6" w:rsidP="00151296">
            <w:pPr>
              <w:ind w:left="34"/>
              <w:jc w:val="center"/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187" w:type="dxa"/>
            <w:vAlign w:val="center"/>
          </w:tcPr>
          <w:p w14:paraId="1C934D78" w14:textId="77777777" w:rsidR="006032B6" w:rsidRPr="004C749B" w:rsidRDefault="006032B6" w:rsidP="006032B6">
            <w:pPr>
              <w:ind w:left="175" w:right="176"/>
              <w:jc w:val="both"/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</w:pPr>
            <w:r w:rsidRPr="004C749B"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  <w:t>Требуемый срок поставки</w:t>
            </w:r>
          </w:p>
        </w:tc>
        <w:tc>
          <w:tcPr>
            <w:tcW w:w="3970" w:type="dxa"/>
          </w:tcPr>
          <w:p w14:paraId="5A0FADFD" w14:textId="77777777" w:rsidR="006032B6" w:rsidRPr="004C749B" w:rsidRDefault="006032B6" w:rsidP="006032B6">
            <w:pPr>
              <w:ind w:left="-426"/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14:paraId="2692A1FF" w14:textId="77777777" w:rsidR="002C67B7" w:rsidRPr="004C749B" w:rsidRDefault="002C67B7" w:rsidP="006032B6">
            <w:pPr>
              <w:ind w:left="-426"/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</w:tr>
      <w:tr w:rsidR="00CB73B2" w:rsidRPr="004C749B" w14:paraId="26ECE1CF" w14:textId="77777777" w:rsidTr="004C749B">
        <w:trPr>
          <w:trHeight w:val="500"/>
          <w:jc w:val="center"/>
        </w:trPr>
        <w:tc>
          <w:tcPr>
            <w:tcW w:w="1409" w:type="dxa"/>
            <w:vMerge w:val="restart"/>
            <w:vAlign w:val="center"/>
          </w:tcPr>
          <w:p w14:paraId="372C53F9" w14:textId="77777777" w:rsidR="006032B6" w:rsidRPr="004C749B" w:rsidRDefault="006032B6" w:rsidP="00151296">
            <w:pPr>
              <w:ind w:left="34"/>
              <w:jc w:val="center"/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</w:pPr>
            <w:r w:rsidRPr="004C749B"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  <w:t>Информация о процессе</w:t>
            </w:r>
          </w:p>
        </w:tc>
        <w:tc>
          <w:tcPr>
            <w:tcW w:w="5187" w:type="dxa"/>
            <w:vAlign w:val="center"/>
          </w:tcPr>
          <w:p w14:paraId="3A9E398B" w14:textId="77777777" w:rsidR="006032B6" w:rsidRPr="004C749B" w:rsidRDefault="006032B6" w:rsidP="006032B6">
            <w:pPr>
              <w:ind w:left="175" w:right="176"/>
              <w:jc w:val="both"/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</w:pPr>
            <w:r w:rsidRPr="004C749B"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  <w:t>Рабочая среда, наименование</w:t>
            </w:r>
          </w:p>
        </w:tc>
        <w:tc>
          <w:tcPr>
            <w:tcW w:w="3970" w:type="dxa"/>
          </w:tcPr>
          <w:p w14:paraId="63126B47" w14:textId="77777777" w:rsidR="006032B6" w:rsidRPr="004C749B" w:rsidRDefault="006032B6" w:rsidP="006032B6">
            <w:pPr>
              <w:ind w:left="-426"/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14:paraId="54AA5E34" w14:textId="77777777" w:rsidR="002C67B7" w:rsidRPr="004C749B" w:rsidRDefault="002C67B7" w:rsidP="006032B6">
            <w:pPr>
              <w:ind w:left="-426"/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</w:tr>
      <w:tr w:rsidR="00CB73B2" w:rsidRPr="004C749B" w14:paraId="725777A3" w14:textId="77777777" w:rsidTr="004C749B">
        <w:trPr>
          <w:trHeight w:val="512"/>
          <w:jc w:val="center"/>
        </w:trPr>
        <w:tc>
          <w:tcPr>
            <w:tcW w:w="1409" w:type="dxa"/>
            <w:vMerge/>
            <w:vAlign w:val="center"/>
          </w:tcPr>
          <w:p w14:paraId="13C1E741" w14:textId="77777777" w:rsidR="006032B6" w:rsidRPr="004C749B" w:rsidRDefault="006032B6" w:rsidP="00151296">
            <w:pPr>
              <w:ind w:left="34"/>
              <w:jc w:val="center"/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187" w:type="dxa"/>
            <w:vAlign w:val="center"/>
          </w:tcPr>
          <w:p w14:paraId="10D16742" w14:textId="77777777" w:rsidR="006032B6" w:rsidRPr="004C749B" w:rsidRDefault="006032B6" w:rsidP="00E86EB0">
            <w:pPr>
              <w:ind w:left="175" w:right="176"/>
              <w:jc w:val="both"/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</w:pPr>
            <w:r w:rsidRPr="004C749B"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  <w:t xml:space="preserve">Максимальная температура рабочая / Максимальная температура расчетная, </w:t>
            </w:r>
            <w:r w:rsidRPr="004C749B"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  <w:vertAlign w:val="superscript"/>
              </w:rPr>
              <w:t>о</w:t>
            </w:r>
            <w:r w:rsidRPr="004C749B"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  <w:t xml:space="preserve">С* </w:t>
            </w:r>
          </w:p>
        </w:tc>
        <w:tc>
          <w:tcPr>
            <w:tcW w:w="3970" w:type="dxa"/>
          </w:tcPr>
          <w:p w14:paraId="4C72FCC2" w14:textId="77777777" w:rsidR="006032B6" w:rsidRPr="004C749B" w:rsidRDefault="006032B6" w:rsidP="006032B6">
            <w:pPr>
              <w:ind w:left="-426"/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</w:tr>
      <w:tr w:rsidR="00CB73B2" w:rsidRPr="004C749B" w14:paraId="4473CA0A" w14:textId="77777777" w:rsidTr="004C749B">
        <w:trPr>
          <w:trHeight w:val="512"/>
          <w:jc w:val="center"/>
        </w:trPr>
        <w:tc>
          <w:tcPr>
            <w:tcW w:w="1409" w:type="dxa"/>
            <w:vMerge/>
            <w:vAlign w:val="center"/>
          </w:tcPr>
          <w:p w14:paraId="2095AE44" w14:textId="77777777" w:rsidR="006032B6" w:rsidRPr="004C749B" w:rsidRDefault="006032B6" w:rsidP="00151296">
            <w:pPr>
              <w:ind w:left="34"/>
              <w:jc w:val="center"/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187" w:type="dxa"/>
            <w:vAlign w:val="center"/>
          </w:tcPr>
          <w:p w14:paraId="294B1888" w14:textId="77777777" w:rsidR="006032B6" w:rsidRPr="004C749B" w:rsidRDefault="006032B6" w:rsidP="006032B6">
            <w:pPr>
              <w:ind w:left="175" w:right="176"/>
              <w:jc w:val="both"/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</w:pPr>
            <w:r w:rsidRPr="004C749B"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  <w:t>Давление рабочее /Давление расчетное, МПа</w:t>
            </w:r>
          </w:p>
        </w:tc>
        <w:tc>
          <w:tcPr>
            <w:tcW w:w="3970" w:type="dxa"/>
          </w:tcPr>
          <w:p w14:paraId="40F8EB3A" w14:textId="77777777" w:rsidR="006032B6" w:rsidRPr="004C749B" w:rsidRDefault="006032B6" w:rsidP="006032B6">
            <w:pPr>
              <w:ind w:left="-426"/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14:paraId="2864F766" w14:textId="77777777" w:rsidR="002C67B7" w:rsidRPr="004C749B" w:rsidRDefault="002C67B7" w:rsidP="006032B6">
            <w:pPr>
              <w:ind w:left="-426"/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</w:tr>
      <w:tr w:rsidR="00CB73B2" w:rsidRPr="004C749B" w14:paraId="58622BAC" w14:textId="77777777" w:rsidTr="004C749B">
        <w:trPr>
          <w:trHeight w:val="512"/>
          <w:jc w:val="center"/>
        </w:trPr>
        <w:tc>
          <w:tcPr>
            <w:tcW w:w="1409" w:type="dxa"/>
            <w:vMerge/>
            <w:vAlign w:val="center"/>
          </w:tcPr>
          <w:p w14:paraId="291AAE23" w14:textId="77777777" w:rsidR="006032B6" w:rsidRPr="004C749B" w:rsidRDefault="006032B6" w:rsidP="00151296">
            <w:pPr>
              <w:ind w:left="34"/>
              <w:jc w:val="center"/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187" w:type="dxa"/>
            <w:vAlign w:val="center"/>
          </w:tcPr>
          <w:p w14:paraId="7F9739A5" w14:textId="77777777" w:rsidR="006032B6" w:rsidRPr="004C749B" w:rsidRDefault="006032B6" w:rsidP="006032B6">
            <w:pPr>
              <w:ind w:left="175" w:right="176"/>
              <w:jc w:val="both"/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</w:pPr>
            <w:r w:rsidRPr="004C749B"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  <w:t>Агрессивность к нерж. стали</w:t>
            </w:r>
          </w:p>
        </w:tc>
        <w:tc>
          <w:tcPr>
            <w:tcW w:w="3970" w:type="dxa"/>
          </w:tcPr>
          <w:p w14:paraId="678B7356" w14:textId="77777777" w:rsidR="006032B6" w:rsidRPr="004C749B" w:rsidRDefault="006032B6" w:rsidP="006032B6">
            <w:pPr>
              <w:ind w:left="-426"/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14:paraId="6BD4A8F2" w14:textId="77777777" w:rsidR="002C67B7" w:rsidRPr="004C749B" w:rsidRDefault="002C67B7" w:rsidP="006032B6">
            <w:pPr>
              <w:ind w:left="-426"/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</w:tr>
      <w:tr w:rsidR="00CB73B2" w:rsidRPr="004C749B" w14:paraId="52F0F907" w14:textId="77777777" w:rsidTr="004C749B">
        <w:trPr>
          <w:trHeight w:val="512"/>
          <w:jc w:val="center"/>
        </w:trPr>
        <w:tc>
          <w:tcPr>
            <w:tcW w:w="1409" w:type="dxa"/>
            <w:vMerge/>
            <w:vAlign w:val="center"/>
          </w:tcPr>
          <w:p w14:paraId="493244B8" w14:textId="77777777" w:rsidR="006032B6" w:rsidRPr="004C749B" w:rsidRDefault="006032B6" w:rsidP="00151296">
            <w:pPr>
              <w:ind w:left="34"/>
              <w:jc w:val="center"/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187" w:type="dxa"/>
            <w:vAlign w:val="center"/>
          </w:tcPr>
          <w:p w14:paraId="28831B84" w14:textId="77777777" w:rsidR="006032B6" w:rsidRPr="004C749B" w:rsidRDefault="006032B6" w:rsidP="006032B6">
            <w:pPr>
              <w:ind w:left="175" w:right="176"/>
              <w:jc w:val="both"/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</w:pPr>
            <w:r w:rsidRPr="004C749B"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  <w:t xml:space="preserve">Температура окружающей среды, </w:t>
            </w:r>
            <w:r w:rsidRPr="004C749B"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  <w:vertAlign w:val="superscript"/>
              </w:rPr>
              <w:t>о</w:t>
            </w:r>
            <w:r w:rsidRPr="004C749B"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  <w:t>С</w:t>
            </w:r>
          </w:p>
        </w:tc>
        <w:tc>
          <w:tcPr>
            <w:tcW w:w="3970" w:type="dxa"/>
          </w:tcPr>
          <w:p w14:paraId="48C3542B" w14:textId="77777777" w:rsidR="006032B6" w:rsidRPr="004C749B" w:rsidRDefault="006032B6" w:rsidP="006032B6">
            <w:pPr>
              <w:ind w:left="-426"/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14:paraId="0880DED3" w14:textId="77777777" w:rsidR="002C67B7" w:rsidRPr="004C749B" w:rsidRDefault="002C67B7" w:rsidP="006032B6">
            <w:pPr>
              <w:ind w:left="-426"/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</w:tr>
      <w:tr w:rsidR="00CB73B2" w:rsidRPr="004C749B" w14:paraId="5B1EC136" w14:textId="77777777" w:rsidTr="004C749B">
        <w:trPr>
          <w:trHeight w:val="500"/>
          <w:jc w:val="center"/>
        </w:trPr>
        <w:tc>
          <w:tcPr>
            <w:tcW w:w="1409" w:type="dxa"/>
            <w:vMerge w:val="restart"/>
            <w:vAlign w:val="center"/>
          </w:tcPr>
          <w:p w14:paraId="018E5A1D" w14:textId="77777777" w:rsidR="00F00E9A" w:rsidRPr="004C749B" w:rsidRDefault="00F00E9A" w:rsidP="00151296">
            <w:pPr>
              <w:ind w:left="34"/>
              <w:jc w:val="center"/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</w:pPr>
            <w:r w:rsidRPr="004C749B"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  <w:t>Техническое задание на колонку/камеру</w:t>
            </w:r>
          </w:p>
          <w:p w14:paraId="4D23B279" w14:textId="77777777" w:rsidR="00F00E9A" w:rsidRPr="004C749B" w:rsidRDefault="00F00E9A" w:rsidP="00151296">
            <w:pPr>
              <w:ind w:left="34"/>
              <w:jc w:val="center"/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</w:pPr>
            <w:r w:rsidRPr="004C749B"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  <w:t xml:space="preserve"> указателя уровня</w:t>
            </w:r>
          </w:p>
        </w:tc>
        <w:tc>
          <w:tcPr>
            <w:tcW w:w="5187" w:type="dxa"/>
            <w:vAlign w:val="center"/>
          </w:tcPr>
          <w:p w14:paraId="6D829EAD" w14:textId="77777777" w:rsidR="00F00E9A" w:rsidRPr="004C749B" w:rsidRDefault="00F00E9A" w:rsidP="006032B6">
            <w:pPr>
              <w:ind w:left="175" w:right="176"/>
              <w:jc w:val="both"/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</w:pPr>
            <w:r w:rsidRPr="004C749B"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  <w:t xml:space="preserve">Желаемый материал исполнения </w:t>
            </w:r>
          </w:p>
          <w:p w14:paraId="470E4C88" w14:textId="77777777" w:rsidR="00F00E9A" w:rsidRPr="004C749B" w:rsidRDefault="00F00E9A" w:rsidP="006032B6">
            <w:pPr>
              <w:ind w:left="175" w:right="176"/>
              <w:jc w:val="both"/>
              <w:rPr>
                <w:rFonts w:ascii="Times New Roman" w:eastAsia="Arial Unicode MS" w:hAnsi="Times New Roman" w:cs="Times New Roman"/>
                <w:i/>
                <w:color w:val="0D0D0D" w:themeColor="text1" w:themeTint="F2"/>
                <w:sz w:val="16"/>
                <w:szCs w:val="16"/>
              </w:rPr>
            </w:pPr>
            <w:r w:rsidRPr="004C749B">
              <w:rPr>
                <w:rFonts w:ascii="Times New Roman" w:eastAsia="Arial Unicode MS" w:hAnsi="Times New Roman" w:cs="Times New Roman"/>
                <w:i/>
                <w:color w:val="0D0D0D" w:themeColor="text1" w:themeTint="F2"/>
                <w:sz w:val="16"/>
                <w:szCs w:val="16"/>
              </w:rPr>
              <w:t>304SS, 316L, углеродистая сталь, 304SS-PTFE</w:t>
            </w:r>
          </w:p>
        </w:tc>
        <w:tc>
          <w:tcPr>
            <w:tcW w:w="3970" w:type="dxa"/>
          </w:tcPr>
          <w:p w14:paraId="0A9AD6A6" w14:textId="77777777" w:rsidR="00F00E9A" w:rsidRPr="004C749B" w:rsidRDefault="00F00E9A" w:rsidP="006032B6">
            <w:pPr>
              <w:ind w:left="-426"/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14:paraId="71295E97" w14:textId="77777777" w:rsidR="00F00E9A" w:rsidRPr="004C749B" w:rsidRDefault="00F00E9A" w:rsidP="006032B6">
            <w:pPr>
              <w:ind w:left="-426"/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</w:tr>
      <w:tr w:rsidR="00CB73B2" w:rsidRPr="004C749B" w14:paraId="3A6F5F92" w14:textId="77777777" w:rsidTr="004C749B">
        <w:trPr>
          <w:trHeight w:val="512"/>
          <w:jc w:val="center"/>
        </w:trPr>
        <w:tc>
          <w:tcPr>
            <w:tcW w:w="1409" w:type="dxa"/>
            <w:vMerge/>
            <w:vAlign w:val="center"/>
          </w:tcPr>
          <w:p w14:paraId="45E72649" w14:textId="77777777" w:rsidR="00F00E9A" w:rsidRPr="004C749B" w:rsidRDefault="00F00E9A" w:rsidP="006032B6">
            <w:pPr>
              <w:ind w:left="175" w:right="176"/>
              <w:jc w:val="center"/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187" w:type="dxa"/>
            <w:vAlign w:val="center"/>
          </w:tcPr>
          <w:p w14:paraId="4FB4870D" w14:textId="77777777" w:rsidR="00F00E9A" w:rsidRPr="004C749B" w:rsidRDefault="00F00E9A" w:rsidP="00BA101B">
            <w:pPr>
              <w:ind w:left="175" w:right="176"/>
              <w:jc w:val="both"/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</w:pPr>
            <w:r w:rsidRPr="004C749B"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  <w:t>Выбранная модель указателя уровня</w:t>
            </w:r>
          </w:p>
          <w:p w14:paraId="5BADD0F7" w14:textId="77777777" w:rsidR="00F00E9A" w:rsidRPr="004C749B" w:rsidRDefault="00F00E9A" w:rsidP="00BA101B">
            <w:pPr>
              <w:ind w:left="175" w:right="176"/>
              <w:jc w:val="both"/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</w:pPr>
            <w:r w:rsidRPr="004C749B">
              <w:rPr>
                <w:rFonts w:ascii="Times New Roman" w:eastAsia="Arial Unicode MS" w:hAnsi="Times New Roman" w:cs="Times New Roman"/>
                <w:i/>
                <w:color w:val="0D0D0D" w:themeColor="text1" w:themeTint="F2"/>
                <w:sz w:val="16"/>
                <w:szCs w:val="16"/>
              </w:rPr>
              <w:t>УВР, УВП, УВТ, УВЦ</w:t>
            </w:r>
          </w:p>
        </w:tc>
        <w:tc>
          <w:tcPr>
            <w:tcW w:w="3970" w:type="dxa"/>
          </w:tcPr>
          <w:p w14:paraId="36368C5E" w14:textId="77777777" w:rsidR="00F00E9A" w:rsidRPr="004C749B" w:rsidRDefault="00F00E9A" w:rsidP="00BA101B">
            <w:pPr>
              <w:ind w:left="-426"/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</w:pPr>
          </w:p>
          <w:p w14:paraId="65B3B68E" w14:textId="77777777" w:rsidR="00F00E9A" w:rsidRPr="004C749B" w:rsidRDefault="00F00E9A" w:rsidP="00BA101B">
            <w:pPr>
              <w:ind w:left="-426"/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</w:tr>
      <w:tr w:rsidR="00CB73B2" w:rsidRPr="004C749B" w14:paraId="1F17B73F" w14:textId="77777777" w:rsidTr="004C749B">
        <w:trPr>
          <w:trHeight w:val="1189"/>
          <w:jc w:val="center"/>
        </w:trPr>
        <w:tc>
          <w:tcPr>
            <w:tcW w:w="1409" w:type="dxa"/>
            <w:vMerge/>
            <w:vAlign w:val="center"/>
          </w:tcPr>
          <w:p w14:paraId="5DB232CA" w14:textId="77777777" w:rsidR="00F00E9A" w:rsidRPr="004C749B" w:rsidRDefault="00F00E9A" w:rsidP="006032B6">
            <w:pPr>
              <w:ind w:left="175" w:right="176"/>
              <w:jc w:val="center"/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187" w:type="dxa"/>
            <w:vAlign w:val="center"/>
          </w:tcPr>
          <w:p w14:paraId="1853458E" w14:textId="77777777" w:rsidR="00F00E9A" w:rsidRPr="004C749B" w:rsidRDefault="00F00E9A" w:rsidP="00BA101B">
            <w:pPr>
              <w:ind w:left="175" w:right="176"/>
              <w:jc w:val="both"/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</w:pPr>
            <w:r w:rsidRPr="004C749B"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  <w:t>Тип присоединения к процессу:</w:t>
            </w:r>
          </w:p>
          <w:p w14:paraId="4DA007B7" w14:textId="77777777" w:rsidR="00F00E9A" w:rsidRPr="004C749B" w:rsidRDefault="00F00E9A" w:rsidP="00BA101B">
            <w:pPr>
              <w:ind w:left="175" w:right="176"/>
              <w:jc w:val="both"/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</w:pPr>
            <w:r w:rsidRPr="004C749B"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  <w:t xml:space="preserve">- патрубок под приварку </w:t>
            </w:r>
            <w:r w:rsidRPr="004C749B">
              <w:rPr>
                <w:rFonts w:ascii="Times New Roman" w:eastAsia="Arial Unicode MS" w:hAnsi="Times New Roman" w:cs="Times New Roman"/>
                <w:i/>
                <w:color w:val="0D0D0D" w:themeColor="text1" w:themeTint="F2"/>
                <w:sz w:val="16"/>
                <w:szCs w:val="16"/>
              </w:rPr>
              <w:t>(указать Ду)</w:t>
            </w:r>
          </w:p>
          <w:p w14:paraId="0F54DAFD" w14:textId="77777777" w:rsidR="00F00E9A" w:rsidRPr="004C749B" w:rsidRDefault="00F00E9A" w:rsidP="00BA101B">
            <w:pPr>
              <w:ind w:left="175" w:right="176"/>
              <w:jc w:val="both"/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</w:pPr>
            <w:r w:rsidRPr="004C749B"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  <w:t xml:space="preserve">- резьба </w:t>
            </w:r>
            <w:r w:rsidRPr="004C749B">
              <w:rPr>
                <w:rFonts w:ascii="Times New Roman" w:eastAsia="Arial Unicode MS" w:hAnsi="Times New Roman" w:cs="Times New Roman"/>
                <w:i/>
                <w:color w:val="0D0D0D" w:themeColor="text1" w:themeTint="F2"/>
                <w:sz w:val="16"/>
                <w:szCs w:val="16"/>
              </w:rPr>
              <w:t>(указать тип)</w:t>
            </w:r>
          </w:p>
          <w:p w14:paraId="4561D7C7" w14:textId="77777777" w:rsidR="00F00E9A" w:rsidRPr="004C749B" w:rsidRDefault="00F00E9A" w:rsidP="00BA101B">
            <w:pPr>
              <w:ind w:left="175" w:right="176"/>
              <w:jc w:val="both"/>
              <w:rPr>
                <w:rFonts w:ascii="Times New Roman" w:eastAsia="Arial Unicode MS" w:hAnsi="Times New Roman" w:cs="Times New Roman"/>
                <w:i/>
                <w:color w:val="0D0D0D" w:themeColor="text1" w:themeTint="F2"/>
                <w:sz w:val="16"/>
                <w:szCs w:val="16"/>
              </w:rPr>
            </w:pPr>
            <w:r w:rsidRPr="004C749B"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  <w:t xml:space="preserve">- фланец </w:t>
            </w:r>
            <w:r w:rsidRPr="004C749B">
              <w:rPr>
                <w:rFonts w:ascii="Times New Roman" w:eastAsia="Arial Unicode MS" w:hAnsi="Times New Roman" w:cs="Times New Roman"/>
                <w:i/>
                <w:color w:val="0D0D0D" w:themeColor="text1" w:themeTint="F2"/>
                <w:sz w:val="16"/>
                <w:szCs w:val="16"/>
              </w:rPr>
              <w:t>(указать Ду, Ру, вид уплотнительной поверхности)</w:t>
            </w:r>
          </w:p>
          <w:p w14:paraId="559FCC27" w14:textId="77777777" w:rsidR="00F00E9A" w:rsidRPr="004C749B" w:rsidRDefault="00F00E9A" w:rsidP="00BA101B">
            <w:pPr>
              <w:ind w:left="175" w:right="176"/>
              <w:jc w:val="both"/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</w:pPr>
            <w:r w:rsidRPr="004C749B">
              <w:rPr>
                <w:rFonts w:ascii="Times New Roman" w:eastAsia="Arial Unicode MS" w:hAnsi="Times New Roman" w:cs="Times New Roman"/>
                <w:i/>
                <w:color w:val="0D0D0D" w:themeColor="text1" w:themeTint="F2"/>
                <w:sz w:val="16"/>
                <w:szCs w:val="16"/>
              </w:rPr>
              <w:t>* рекомендуется указать длину присоединительных патрубков</w:t>
            </w:r>
          </w:p>
        </w:tc>
        <w:tc>
          <w:tcPr>
            <w:tcW w:w="3970" w:type="dxa"/>
          </w:tcPr>
          <w:p w14:paraId="6E67CC5B" w14:textId="77777777" w:rsidR="00F00E9A" w:rsidRPr="004C749B" w:rsidRDefault="00F00E9A" w:rsidP="00BA101B">
            <w:pPr>
              <w:ind w:left="-426"/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</w:tr>
      <w:tr w:rsidR="00CB73B2" w:rsidRPr="004C749B" w14:paraId="332616D3" w14:textId="77777777" w:rsidTr="004C749B">
        <w:trPr>
          <w:trHeight w:val="270"/>
          <w:jc w:val="center"/>
        </w:trPr>
        <w:tc>
          <w:tcPr>
            <w:tcW w:w="1409" w:type="dxa"/>
            <w:vMerge/>
            <w:vAlign w:val="center"/>
          </w:tcPr>
          <w:p w14:paraId="6BDDACD9" w14:textId="77777777" w:rsidR="00F00E9A" w:rsidRPr="004C749B" w:rsidRDefault="00F00E9A" w:rsidP="006032B6">
            <w:pPr>
              <w:ind w:left="175" w:right="176"/>
              <w:jc w:val="center"/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187" w:type="dxa"/>
            <w:vAlign w:val="center"/>
          </w:tcPr>
          <w:p w14:paraId="6663CA5C" w14:textId="4A3CF733" w:rsidR="00F00E9A" w:rsidRPr="004C749B" w:rsidRDefault="00F00E9A" w:rsidP="00B11017">
            <w:pPr>
              <w:ind w:left="175" w:right="176"/>
              <w:jc w:val="both"/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</w:pPr>
            <w:r w:rsidRPr="004C749B"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  <w:t>Расстояние между центрами точек присоединения, мм</w:t>
            </w:r>
          </w:p>
        </w:tc>
        <w:tc>
          <w:tcPr>
            <w:tcW w:w="3970" w:type="dxa"/>
          </w:tcPr>
          <w:p w14:paraId="1D5724A9" w14:textId="77777777" w:rsidR="00F00E9A" w:rsidRPr="004C749B" w:rsidRDefault="00F00E9A" w:rsidP="00BA101B">
            <w:pPr>
              <w:ind w:left="-426"/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</w:tr>
      <w:tr w:rsidR="00CB73B2" w:rsidRPr="004C749B" w14:paraId="505E7C82" w14:textId="77777777" w:rsidTr="004C749B">
        <w:trPr>
          <w:trHeight w:val="512"/>
          <w:jc w:val="center"/>
        </w:trPr>
        <w:tc>
          <w:tcPr>
            <w:tcW w:w="1409" w:type="dxa"/>
            <w:vMerge/>
            <w:vAlign w:val="center"/>
          </w:tcPr>
          <w:p w14:paraId="574675AB" w14:textId="77777777" w:rsidR="00F00E9A" w:rsidRPr="004C749B" w:rsidRDefault="00F00E9A" w:rsidP="006032B6">
            <w:pPr>
              <w:ind w:left="175" w:right="176"/>
              <w:jc w:val="center"/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187" w:type="dxa"/>
            <w:vAlign w:val="center"/>
          </w:tcPr>
          <w:p w14:paraId="451CF2DE" w14:textId="77777777" w:rsidR="00F00E9A" w:rsidRPr="004C749B" w:rsidRDefault="00F00E9A" w:rsidP="00BA101B">
            <w:pPr>
              <w:ind w:left="175" w:right="176"/>
              <w:jc w:val="both"/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</w:pPr>
            <w:r w:rsidRPr="004C749B"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  <w:t xml:space="preserve">Диапазон видимого уровня, мм </w:t>
            </w:r>
          </w:p>
          <w:p w14:paraId="029E0F03" w14:textId="77777777" w:rsidR="00F00E9A" w:rsidRPr="004C749B" w:rsidRDefault="00F00E9A" w:rsidP="00BA101B">
            <w:pPr>
              <w:ind w:left="34" w:right="176"/>
              <w:jc w:val="both"/>
              <w:rPr>
                <w:rFonts w:ascii="Times New Roman" w:eastAsia="Arial Unicode MS" w:hAnsi="Times New Roman" w:cs="Times New Roman"/>
                <w:i/>
                <w:color w:val="0D0D0D" w:themeColor="text1" w:themeTint="F2"/>
                <w:sz w:val="16"/>
                <w:szCs w:val="16"/>
              </w:rPr>
            </w:pPr>
            <w:r w:rsidRPr="004C749B">
              <w:rPr>
                <w:rFonts w:ascii="Times New Roman" w:eastAsia="Arial Unicode MS" w:hAnsi="Times New Roman" w:cs="Times New Roman"/>
                <w:i/>
                <w:color w:val="0D0D0D" w:themeColor="text1" w:themeTint="F2"/>
                <w:sz w:val="16"/>
                <w:szCs w:val="16"/>
              </w:rPr>
              <w:t xml:space="preserve"> (не всегда может быть равен межцентровому расстоянию!)</w:t>
            </w:r>
          </w:p>
        </w:tc>
        <w:tc>
          <w:tcPr>
            <w:tcW w:w="3970" w:type="dxa"/>
          </w:tcPr>
          <w:p w14:paraId="04B289D6" w14:textId="77777777" w:rsidR="00F00E9A" w:rsidRPr="004C749B" w:rsidRDefault="00F00E9A" w:rsidP="00BA101B">
            <w:pPr>
              <w:ind w:left="-426"/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</w:tr>
      <w:tr w:rsidR="00CB73B2" w:rsidRPr="004C749B" w14:paraId="27E5F668" w14:textId="77777777" w:rsidTr="004C749B">
        <w:trPr>
          <w:trHeight w:val="256"/>
          <w:jc w:val="center"/>
        </w:trPr>
        <w:tc>
          <w:tcPr>
            <w:tcW w:w="1409" w:type="dxa"/>
            <w:vMerge/>
            <w:vAlign w:val="center"/>
          </w:tcPr>
          <w:p w14:paraId="53DB66AD" w14:textId="77777777" w:rsidR="00F00E9A" w:rsidRPr="004C749B" w:rsidRDefault="00F00E9A" w:rsidP="006032B6">
            <w:pPr>
              <w:ind w:left="175" w:right="176"/>
              <w:jc w:val="center"/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187" w:type="dxa"/>
            <w:vAlign w:val="center"/>
          </w:tcPr>
          <w:p w14:paraId="22FED523" w14:textId="77777777" w:rsidR="00F00E9A" w:rsidRPr="004C749B" w:rsidRDefault="00F00E9A" w:rsidP="00BA101B">
            <w:pPr>
              <w:ind w:left="175" w:right="176"/>
              <w:jc w:val="both"/>
              <w:rPr>
                <w:rFonts w:ascii="Times New Roman" w:eastAsia="Arial Unicode MS" w:hAnsi="Times New Roman" w:cs="Times New Roman"/>
                <w:i/>
                <w:color w:val="0D0D0D" w:themeColor="text1" w:themeTint="F2"/>
                <w:sz w:val="16"/>
                <w:szCs w:val="16"/>
              </w:rPr>
            </w:pPr>
            <w:r w:rsidRPr="004C749B"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  <w:t xml:space="preserve">Шкала </w:t>
            </w:r>
            <w:r w:rsidRPr="004C749B">
              <w:rPr>
                <w:rFonts w:ascii="Times New Roman" w:eastAsia="Arial Unicode MS" w:hAnsi="Times New Roman" w:cs="Times New Roman"/>
                <w:i/>
                <w:color w:val="0D0D0D" w:themeColor="text1" w:themeTint="F2"/>
                <w:sz w:val="16"/>
                <w:szCs w:val="16"/>
              </w:rPr>
              <w:t>(да / нет), указать начало и конец</w:t>
            </w:r>
          </w:p>
        </w:tc>
        <w:tc>
          <w:tcPr>
            <w:tcW w:w="3970" w:type="dxa"/>
          </w:tcPr>
          <w:p w14:paraId="254374D6" w14:textId="77777777" w:rsidR="00F00E9A" w:rsidRPr="004C749B" w:rsidRDefault="00F00E9A" w:rsidP="00BA101B">
            <w:pPr>
              <w:ind w:left="-426"/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</w:tr>
      <w:tr w:rsidR="00CB73B2" w:rsidRPr="004C749B" w14:paraId="418B7977" w14:textId="77777777" w:rsidTr="004C749B">
        <w:trPr>
          <w:trHeight w:val="891"/>
          <w:jc w:val="center"/>
        </w:trPr>
        <w:tc>
          <w:tcPr>
            <w:tcW w:w="1409" w:type="dxa"/>
            <w:vMerge/>
            <w:vAlign w:val="center"/>
          </w:tcPr>
          <w:p w14:paraId="3C2AC441" w14:textId="77777777" w:rsidR="00F00E9A" w:rsidRPr="004C749B" w:rsidRDefault="00F00E9A" w:rsidP="006032B6">
            <w:pPr>
              <w:ind w:left="175" w:right="176"/>
              <w:jc w:val="center"/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187" w:type="dxa"/>
            <w:vAlign w:val="center"/>
          </w:tcPr>
          <w:p w14:paraId="4FB7CE99" w14:textId="77777777" w:rsidR="00F00E9A" w:rsidRPr="004C749B" w:rsidRDefault="00F00E9A" w:rsidP="00BA101B">
            <w:pPr>
              <w:ind w:left="175" w:right="176"/>
              <w:jc w:val="both"/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</w:pPr>
            <w:r w:rsidRPr="004C749B"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  <w:t>Верхний конец колонки</w:t>
            </w:r>
          </w:p>
          <w:p w14:paraId="597DAD61" w14:textId="77777777" w:rsidR="00F00E9A" w:rsidRPr="004C749B" w:rsidRDefault="00F00E9A" w:rsidP="00BA101B">
            <w:pPr>
              <w:ind w:left="175" w:right="176"/>
              <w:jc w:val="both"/>
              <w:rPr>
                <w:rFonts w:ascii="Times New Roman" w:eastAsia="Arial Unicode MS" w:hAnsi="Times New Roman" w:cs="Times New Roman"/>
                <w:i/>
                <w:color w:val="0D0D0D" w:themeColor="text1" w:themeTint="F2"/>
                <w:sz w:val="16"/>
                <w:szCs w:val="16"/>
              </w:rPr>
            </w:pPr>
            <w:r w:rsidRPr="004C749B">
              <w:rPr>
                <w:rFonts w:ascii="Times New Roman" w:eastAsia="Arial Unicode MS" w:hAnsi="Times New Roman" w:cs="Times New Roman"/>
                <w:i/>
                <w:color w:val="0D0D0D" w:themeColor="text1" w:themeTint="F2"/>
                <w:sz w:val="16"/>
                <w:szCs w:val="16"/>
              </w:rPr>
              <w:t>- колпачок глухой / с краном/ с отверстием с заглушкой</w:t>
            </w:r>
          </w:p>
          <w:p w14:paraId="26D7FD62" w14:textId="1FE42BE2" w:rsidR="00F00E9A" w:rsidRPr="004C749B" w:rsidRDefault="00B11017" w:rsidP="00BA101B">
            <w:pPr>
              <w:ind w:left="175" w:right="176"/>
              <w:jc w:val="both"/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</w:pPr>
            <w:r w:rsidRPr="004C749B">
              <w:rPr>
                <w:rFonts w:ascii="Times New Roman" w:eastAsia="Arial Unicode MS" w:hAnsi="Times New Roman" w:cs="Times New Roman"/>
                <w:i/>
                <w:color w:val="0D0D0D" w:themeColor="text1" w:themeTint="F2"/>
                <w:sz w:val="16"/>
                <w:szCs w:val="16"/>
              </w:rPr>
              <w:t xml:space="preserve"> </w:t>
            </w:r>
            <w:r w:rsidR="00F00E9A" w:rsidRPr="004C749B">
              <w:rPr>
                <w:rFonts w:ascii="Times New Roman" w:eastAsia="Arial Unicode MS" w:hAnsi="Times New Roman" w:cs="Times New Roman"/>
                <w:i/>
                <w:color w:val="0D0D0D" w:themeColor="text1" w:themeTint="F2"/>
                <w:sz w:val="16"/>
                <w:szCs w:val="16"/>
              </w:rPr>
              <w:t>(Указать размер и тип фланцевого соединения или размер и тип резьбы, тип уплотнительной поверхности фланца и крана)</w:t>
            </w:r>
          </w:p>
        </w:tc>
        <w:tc>
          <w:tcPr>
            <w:tcW w:w="3970" w:type="dxa"/>
          </w:tcPr>
          <w:p w14:paraId="472069E6" w14:textId="77777777" w:rsidR="00F00E9A" w:rsidRPr="004C749B" w:rsidRDefault="00F00E9A" w:rsidP="00BA101B">
            <w:pPr>
              <w:ind w:left="-426"/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</w:tr>
      <w:tr w:rsidR="00CB73B2" w:rsidRPr="004C749B" w14:paraId="28ECC08A" w14:textId="77777777" w:rsidTr="004C749B">
        <w:trPr>
          <w:trHeight w:val="878"/>
          <w:jc w:val="center"/>
        </w:trPr>
        <w:tc>
          <w:tcPr>
            <w:tcW w:w="1409" w:type="dxa"/>
            <w:vMerge/>
            <w:vAlign w:val="center"/>
          </w:tcPr>
          <w:p w14:paraId="1EBFAD10" w14:textId="77777777" w:rsidR="00F00E9A" w:rsidRPr="004C749B" w:rsidRDefault="00F00E9A" w:rsidP="006032B6">
            <w:pPr>
              <w:ind w:left="175" w:right="176"/>
              <w:jc w:val="center"/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187" w:type="dxa"/>
            <w:vAlign w:val="center"/>
          </w:tcPr>
          <w:p w14:paraId="3A5F08B1" w14:textId="77777777" w:rsidR="00F00E9A" w:rsidRPr="004C749B" w:rsidRDefault="00F00E9A" w:rsidP="00BA101B">
            <w:pPr>
              <w:ind w:left="175" w:right="176"/>
              <w:jc w:val="both"/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</w:pPr>
            <w:r w:rsidRPr="004C749B"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  <w:t>Нижний конец колонки</w:t>
            </w:r>
          </w:p>
          <w:p w14:paraId="6ADD4BE2" w14:textId="77777777" w:rsidR="00F00E9A" w:rsidRPr="004C749B" w:rsidRDefault="00F00E9A" w:rsidP="00BA101B">
            <w:pPr>
              <w:ind w:left="175" w:right="176"/>
              <w:jc w:val="both"/>
              <w:rPr>
                <w:rFonts w:ascii="Times New Roman" w:eastAsia="Arial Unicode MS" w:hAnsi="Times New Roman" w:cs="Times New Roman"/>
                <w:i/>
                <w:color w:val="0D0D0D" w:themeColor="text1" w:themeTint="F2"/>
                <w:sz w:val="16"/>
                <w:szCs w:val="16"/>
              </w:rPr>
            </w:pPr>
            <w:r w:rsidRPr="004C749B">
              <w:rPr>
                <w:rFonts w:ascii="Times New Roman" w:eastAsia="Arial Unicode MS" w:hAnsi="Times New Roman" w:cs="Times New Roman"/>
                <w:i/>
                <w:color w:val="0D0D0D" w:themeColor="text1" w:themeTint="F2"/>
                <w:sz w:val="16"/>
                <w:szCs w:val="16"/>
              </w:rPr>
              <w:t>- колпачок глухой / с краном/ с отверстием с заглушкой</w:t>
            </w:r>
          </w:p>
          <w:p w14:paraId="2C7173AD" w14:textId="0F74341A" w:rsidR="00F00E9A" w:rsidRPr="004C749B" w:rsidRDefault="00B11017" w:rsidP="00BA101B">
            <w:pPr>
              <w:ind w:left="175" w:right="176"/>
              <w:jc w:val="both"/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</w:pPr>
            <w:r w:rsidRPr="004C749B">
              <w:rPr>
                <w:rFonts w:ascii="Times New Roman" w:eastAsia="Arial Unicode MS" w:hAnsi="Times New Roman" w:cs="Times New Roman"/>
                <w:i/>
                <w:color w:val="0D0D0D" w:themeColor="text1" w:themeTint="F2"/>
                <w:sz w:val="16"/>
                <w:szCs w:val="16"/>
              </w:rPr>
              <w:t xml:space="preserve"> </w:t>
            </w:r>
            <w:r w:rsidR="00F00E9A" w:rsidRPr="004C749B">
              <w:rPr>
                <w:rFonts w:ascii="Times New Roman" w:eastAsia="Arial Unicode MS" w:hAnsi="Times New Roman" w:cs="Times New Roman"/>
                <w:i/>
                <w:color w:val="0D0D0D" w:themeColor="text1" w:themeTint="F2"/>
                <w:sz w:val="16"/>
                <w:szCs w:val="16"/>
              </w:rPr>
              <w:t>(Указать размер и тип фланцевого соединения или размер и тип резьбы, тип уплотнительной поверхности фланца)</w:t>
            </w:r>
          </w:p>
        </w:tc>
        <w:tc>
          <w:tcPr>
            <w:tcW w:w="3970" w:type="dxa"/>
          </w:tcPr>
          <w:p w14:paraId="176F6E72" w14:textId="77777777" w:rsidR="00F00E9A" w:rsidRPr="004C749B" w:rsidRDefault="00F00E9A" w:rsidP="00BA101B">
            <w:pPr>
              <w:ind w:left="-426"/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</w:tr>
      <w:tr w:rsidR="00CB73B2" w:rsidRPr="004C749B" w14:paraId="2D9D0E7E" w14:textId="77777777" w:rsidTr="004C749B">
        <w:trPr>
          <w:trHeight w:val="999"/>
          <w:jc w:val="center"/>
        </w:trPr>
        <w:tc>
          <w:tcPr>
            <w:tcW w:w="1409" w:type="dxa"/>
            <w:vMerge w:val="restart"/>
            <w:vAlign w:val="center"/>
          </w:tcPr>
          <w:p w14:paraId="1DA33FA8" w14:textId="77777777" w:rsidR="0034398C" w:rsidRPr="004C749B" w:rsidRDefault="0034398C" w:rsidP="00F00E9A">
            <w:pPr>
              <w:jc w:val="center"/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</w:pPr>
            <w:r w:rsidRPr="004C749B"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  <w:t>Дополнительная комплектация и требования клиента</w:t>
            </w:r>
          </w:p>
        </w:tc>
        <w:tc>
          <w:tcPr>
            <w:tcW w:w="5187" w:type="dxa"/>
            <w:vAlign w:val="center"/>
          </w:tcPr>
          <w:p w14:paraId="1ACDDB7D" w14:textId="77777777" w:rsidR="0034398C" w:rsidRPr="004C749B" w:rsidRDefault="0034398C" w:rsidP="00BA101B">
            <w:pPr>
              <w:ind w:left="175" w:right="176"/>
              <w:jc w:val="both"/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</w:pPr>
            <w:r w:rsidRPr="004C749B"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  <w:t>Обогрев указателя:</w:t>
            </w:r>
          </w:p>
          <w:p w14:paraId="6669FA83" w14:textId="77777777" w:rsidR="0034398C" w:rsidRPr="004C749B" w:rsidRDefault="0034398C" w:rsidP="00BA101B">
            <w:pPr>
              <w:ind w:left="175" w:right="176"/>
              <w:jc w:val="both"/>
              <w:rPr>
                <w:rFonts w:ascii="Times New Roman" w:eastAsia="Arial Unicode MS" w:hAnsi="Times New Roman" w:cs="Times New Roman"/>
                <w:i/>
                <w:color w:val="0D0D0D" w:themeColor="text1" w:themeTint="F2"/>
                <w:sz w:val="16"/>
                <w:szCs w:val="16"/>
              </w:rPr>
            </w:pPr>
            <w:r w:rsidRPr="004C749B">
              <w:rPr>
                <w:rFonts w:ascii="Times New Roman" w:eastAsia="Arial Unicode MS" w:hAnsi="Times New Roman" w:cs="Times New Roman"/>
                <w:i/>
                <w:color w:val="0D0D0D" w:themeColor="text1" w:themeTint="F2"/>
                <w:sz w:val="16"/>
                <w:szCs w:val="16"/>
              </w:rPr>
              <w:t>- Обогреваемый термочехол</w:t>
            </w:r>
          </w:p>
          <w:p w14:paraId="0ABC64F6" w14:textId="77777777" w:rsidR="0034398C" w:rsidRPr="004C749B" w:rsidRDefault="0034398C" w:rsidP="00BA101B">
            <w:pPr>
              <w:ind w:left="175" w:right="176"/>
              <w:jc w:val="both"/>
              <w:rPr>
                <w:rFonts w:ascii="Times New Roman" w:eastAsia="Arial Unicode MS" w:hAnsi="Times New Roman" w:cs="Times New Roman"/>
                <w:i/>
                <w:color w:val="0D0D0D" w:themeColor="text1" w:themeTint="F2"/>
                <w:sz w:val="16"/>
                <w:szCs w:val="16"/>
              </w:rPr>
            </w:pPr>
            <w:r w:rsidRPr="004C749B">
              <w:rPr>
                <w:rFonts w:ascii="Times New Roman" w:eastAsia="Arial Unicode MS" w:hAnsi="Times New Roman" w:cs="Times New Roman"/>
                <w:i/>
                <w:color w:val="0D0D0D" w:themeColor="text1" w:themeTint="F2"/>
                <w:sz w:val="16"/>
                <w:szCs w:val="16"/>
              </w:rPr>
              <w:t>- Жесткий металлический кожух</w:t>
            </w:r>
          </w:p>
          <w:p w14:paraId="7879DE05" w14:textId="77777777" w:rsidR="0034398C" w:rsidRPr="004C749B" w:rsidRDefault="0034398C" w:rsidP="00BA101B">
            <w:pPr>
              <w:ind w:left="175" w:right="176"/>
              <w:jc w:val="both"/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</w:pPr>
            <w:r w:rsidRPr="004C749B">
              <w:rPr>
                <w:rFonts w:ascii="Times New Roman" w:eastAsia="Arial Unicode MS" w:hAnsi="Times New Roman" w:cs="Times New Roman"/>
                <w:i/>
                <w:color w:val="0D0D0D" w:themeColor="text1" w:themeTint="F2"/>
                <w:sz w:val="16"/>
                <w:szCs w:val="16"/>
              </w:rPr>
              <w:t>указать необходимую поддерживаемую температуру</w:t>
            </w:r>
          </w:p>
        </w:tc>
        <w:tc>
          <w:tcPr>
            <w:tcW w:w="3970" w:type="dxa"/>
          </w:tcPr>
          <w:p w14:paraId="76476FE8" w14:textId="77777777" w:rsidR="0034398C" w:rsidRPr="004C749B" w:rsidRDefault="0034398C" w:rsidP="00BA101B">
            <w:pPr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</w:tr>
      <w:tr w:rsidR="00CB73B2" w:rsidRPr="004C749B" w14:paraId="63EFFB22" w14:textId="77777777" w:rsidTr="004C749B">
        <w:trPr>
          <w:trHeight w:val="512"/>
          <w:jc w:val="center"/>
        </w:trPr>
        <w:tc>
          <w:tcPr>
            <w:tcW w:w="1409" w:type="dxa"/>
            <w:vMerge/>
            <w:vAlign w:val="center"/>
          </w:tcPr>
          <w:p w14:paraId="7D41D14F" w14:textId="77777777" w:rsidR="0034398C" w:rsidRPr="004C749B" w:rsidRDefault="0034398C" w:rsidP="006032B6">
            <w:pPr>
              <w:ind w:left="175" w:right="176"/>
              <w:jc w:val="center"/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187" w:type="dxa"/>
            <w:vAlign w:val="center"/>
          </w:tcPr>
          <w:p w14:paraId="47747A99" w14:textId="214565F1" w:rsidR="0034398C" w:rsidRPr="004C749B" w:rsidRDefault="0034398C" w:rsidP="00B11017">
            <w:pPr>
              <w:ind w:left="175" w:right="176"/>
              <w:jc w:val="both"/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</w:pPr>
            <w:r w:rsidRPr="004C749B"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  <w:t>Комплектация ответными фланцами, отсечными кранами, заглушками и т.д.</w:t>
            </w:r>
          </w:p>
        </w:tc>
        <w:tc>
          <w:tcPr>
            <w:tcW w:w="3970" w:type="dxa"/>
          </w:tcPr>
          <w:p w14:paraId="5A90112E" w14:textId="77777777" w:rsidR="0034398C" w:rsidRPr="004C749B" w:rsidRDefault="0034398C" w:rsidP="00BA101B">
            <w:pPr>
              <w:rPr>
                <w:rFonts w:ascii="Times New Roman" w:eastAsia="Arial Unicode MS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</w:tr>
    </w:tbl>
    <w:p w14:paraId="08823700" w14:textId="77777777" w:rsidR="003A530C" w:rsidRPr="00CB73B2" w:rsidRDefault="003A530C" w:rsidP="00F00E9A">
      <w:pPr>
        <w:rPr>
          <w:color w:val="0D0D0D" w:themeColor="text1" w:themeTint="F2"/>
          <w:sz w:val="20"/>
          <w:szCs w:val="20"/>
        </w:rPr>
      </w:pPr>
    </w:p>
    <w:sectPr w:rsidR="003A530C" w:rsidRPr="00CB73B2" w:rsidSect="00151296">
      <w:pgSz w:w="11900" w:h="16820"/>
      <w:pgMar w:top="425" w:right="832" w:bottom="426" w:left="65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4DC8"/>
    <w:multiLevelType w:val="hybridMultilevel"/>
    <w:tmpl w:val="37D42934"/>
    <w:lvl w:ilvl="0" w:tplc="09A68D72">
      <w:start w:val="1"/>
      <w:numFmt w:val="bullet"/>
      <w:lvlText w:val="0"/>
      <w:lvlJc w:val="left"/>
    </w:lvl>
    <w:lvl w:ilvl="1" w:tplc="E7D2F994">
      <w:numFmt w:val="decimal"/>
      <w:lvlText w:val=""/>
      <w:lvlJc w:val="left"/>
    </w:lvl>
    <w:lvl w:ilvl="2" w:tplc="3E54791A">
      <w:numFmt w:val="decimal"/>
      <w:lvlText w:val=""/>
      <w:lvlJc w:val="left"/>
    </w:lvl>
    <w:lvl w:ilvl="3" w:tplc="49CA52BC">
      <w:numFmt w:val="decimal"/>
      <w:lvlText w:val=""/>
      <w:lvlJc w:val="left"/>
    </w:lvl>
    <w:lvl w:ilvl="4" w:tplc="7AA2348A">
      <w:numFmt w:val="decimal"/>
      <w:lvlText w:val=""/>
      <w:lvlJc w:val="left"/>
    </w:lvl>
    <w:lvl w:ilvl="5" w:tplc="F5263480">
      <w:numFmt w:val="decimal"/>
      <w:lvlText w:val=""/>
      <w:lvlJc w:val="left"/>
    </w:lvl>
    <w:lvl w:ilvl="6" w:tplc="5EDED132">
      <w:numFmt w:val="decimal"/>
      <w:lvlText w:val=""/>
      <w:lvlJc w:val="left"/>
    </w:lvl>
    <w:lvl w:ilvl="7" w:tplc="FC468F96">
      <w:numFmt w:val="decimal"/>
      <w:lvlText w:val=""/>
      <w:lvlJc w:val="left"/>
    </w:lvl>
    <w:lvl w:ilvl="8" w:tplc="FF12F78A">
      <w:numFmt w:val="decimal"/>
      <w:lvlText w:val=""/>
      <w:lvlJc w:val="left"/>
    </w:lvl>
  </w:abstractNum>
  <w:abstractNum w:abstractNumId="1" w15:restartNumberingAfterBreak="0">
    <w:nsid w:val="00006443"/>
    <w:multiLevelType w:val="hybridMultilevel"/>
    <w:tmpl w:val="12CC9898"/>
    <w:lvl w:ilvl="0" w:tplc="63E4AA46">
      <w:start w:val="1"/>
      <w:numFmt w:val="bullet"/>
      <w:lvlText w:val="С"/>
      <w:lvlJc w:val="left"/>
    </w:lvl>
    <w:lvl w:ilvl="1" w:tplc="AD54FB4E">
      <w:numFmt w:val="decimal"/>
      <w:lvlText w:val=""/>
      <w:lvlJc w:val="left"/>
    </w:lvl>
    <w:lvl w:ilvl="2" w:tplc="6248CD76">
      <w:numFmt w:val="decimal"/>
      <w:lvlText w:val=""/>
      <w:lvlJc w:val="left"/>
    </w:lvl>
    <w:lvl w:ilvl="3" w:tplc="E01E88F8">
      <w:numFmt w:val="decimal"/>
      <w:lvlText w:val=""/>
      <w:lvlJc w:val="left"/>
    </w:lvl>
    <w:lvl w:ilvl="4" w:tplc="29DC38BE">
      <w:numFmt w:val="decimal"/>
      <w:lvlText w:val=""/>
      <w:lvlJc w:val="left"/>
    </w:lvl>
    <w:lvl w:ilvl="5" w:tplc="21BC9B86">
      <w:numFmt w:val="decimal"/>
      <w:lvlText w:val=""/>
      <w:lvlJc w:val="left"/>
    </w:lvl>
    <w:lvl w:ilvl="6" w:tplc="0E68FD10">
      <w:numFmt w:val="decimal"/>
      <w:lvlText w:val=""/>
      <w:lvlJc w:val="left"/>
    </w:lvl>
    <w:lvl w:ilvl="7" w:tplc="D8C80F5C">
      <w:numFmt w:val="decimal"/>
      <w:lvlText w:val=""/>
      <w:lvlJc w:val="left"/>
    </w:lvl>
    <w:lvl w:ilvl="8" w:tplc="81E48434">
      <w:numFmt w:val="decimal"/>
      <w:lvlText w:val=""/>
      <w:lvlJc w:val="left"/>
    </w:lvl>
  </w:abstractNum>
  <w:abstractNum w:abstractNumId="2" w15:restartNumberingAfterBreak="0">
    <w:nsid w:val="1094317A"/>
    <w:multiLevelType w:val="hybridMultilevel"/>
    <w:tmpl w:val="324E465C"/>
    <w:lvl w:ilvl="0" w:tplc="B6045278">
      <w:start w:val="9"/>
      <w:numFmt w:val="decimal"/>
      <w:lvlText w:val="%1."/>
      <w:lvlJc w:val="left"/>
      <w:pPr>
        <w:ind w:left="1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45" w:hanging="360"/>
      </w:pPr>
    </w:lvl>
    <w:lvl w:ilvl="2" w:tplc="0419001B" w:tentative="1">
      <w:start w:val="1"/>
      <w:numFmt w:val="lowerRoman"/>
      <w:lvlText w:val="%3."/>
      <w:lvlJc w:val="right"/>
      <w:pPr>
        <w:ind w:left="2965" w:hanging="180"/>
      </w:pPr>
    </w:lvl>
    <w:lvl w:ilvl="3" w:tplc="0419000F" w:tentative="1">
      <w:start w:val="1"/>
      <w:numFmt w:val="decimal"/>
      <w:lvlText w:val="%4."/>
      <w:lvlJc w:val="left"/>
      <w:pPr>
        <w:ind w:left="3685" w:hanging="360"/>
      </w:pPr>
    </w:lvl>
    <w:lvl w:ilvl="4" w:tplc="04190019" w:tentative="1">
      <w:start w:val="1"/>
      <w:numFmt w:val="lowerLetter"/>
      <w:lvlText w:val="%5."/>
      <w:lvlJc w:val="left"/>
      <w:pPr>
        <w:ind w:left="4405" w:hanging="360"/>
      </w:pPr>
    </w:lvl>
    <w:lvl w:ilvl="5" w:tplc="0419001B" w:tentative="1">
      <w:start w:val="1"/>
      <w:numFmt w:val="lowerRoman"/>
      <w:lvlText w:val="%6."/>
      <w:lvlJc w:val="right"/>
      <w:pPr>
        <w:ind w:left="5125" w:hanging="180"/>
      </w:pPr>
    </w:lvl>
    <w:lvl w:ilvl="6" w:tplc="0419000F" w:tentative="1">
      <w:start w:val="1"/>
      <w:numFmt w:val="decimal"/>
      <w:lvlText w:val="%7."/>
      <w:lvlJc w:val="left"/>
      <w:pPr>
        <w:ind w:left="5845" w:hanging="360"/>
      </w:pPr>
    </w:lvl>
    <w:lvl w:ilvl="7" w:tplc="04190019" w:tentative="1">
      <w:start w:val="1"/>
      <w:numFmt w:val="lowerLetter"/>
      <w:lvlText w:val="%8."/>
      <w:lvlJc w:val="left"/>
      <w:pPr>
        <w:ind w:left="6565" w:hanging="360"/>
      </w:pPr>
    </w:lvl>
    <w:lvl w:ilvl="8" w:tplc="0419001B" w:tentative="1">
      <w:start w:val="1"/>
      <w:numFmt w:val="lowerRoman"/>
      <w:lvlText w:val="%9."/>
      <w:lvlJc w:val="right"/>
      <w:pPr>
        <w:ind w:left="7285" w:hanging="180"/>
      </w:pPr>
    </w:lvl>
  </w:abstractNum>
  <w:abstractNum w:abstractNumId="3" w15:restartNumberingAfterBreak="0">
    <w:nsid w:val="18B220DB"/>
    <w:multiLevelType w:val="multilevel"/>
    <w:tmpl w:val="9DDC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900D4B"/>
    <w:multiLevelType w:val="hybridMultilevel"/>
    <w:tmpl w:val="C7D4BFCC"/>
    <w:lvl w:ilvl="0" w:tplc="DF5C77A0">
      <w:start w:val="1"/>
      <w:numFmt w:val="decimal"/>
      <w:lvlText w:val="%1."/>
      <w:lvlJc w:val="left"/>
      <w:pPr>
        <w:ind w:left="8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5" w15:restartNumberingAfterBreak="0">
    <w:nsid w:val="57E524D2"/>
    <w:multiLevelType w:val="hybridMultilevel"/>
    <w:tmpl w:val="71684012"/>
    <w:lvl w:ilvl="0" w:tplc="0419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7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4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174" w:hanging="360"/>
      </w:pPr>
      <w:rPr>
        <w:rFonts w:ascii="Wingdings" w:hAnsi="Wingdings" w:hint="default"/>
      </w:rPr>
    </w:lvl>
  </w:abstractNum>
  <w:abstractNum w:abstractNumId="6" w15:restartNumberingAfterBreak="0">
    <w:nsid w:val="73E606D1"/>
    <w:multiLevelType w:val="hybridMultilevel"/>
    <w:tmpl w:val="D63C4F72"/>
    <w:lvl w:ilvl="0" w:tplc="3AAE6F72">
      <w:start w:val="1"/>
      <w:numFmt w:val="decimal"/>
      <w:lvlText w:val="%1."/>
      <w:lvlJc w:val="left"/>
      <w:pPr>
        <w:ind w:left="11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5" w:hanging="360"/>
      </w:pPr>
    </w:lvl>
    <w:lvl w:ilvl="2" w:tplc="0419001B" w:tentative="1">
      <w:start w:val="1"/>
      <w:numFmt w:val="lowerRoman"/>
      <w:lvlText w:val="%3."/>
      <w:lvlJc w:val="right"/>
      <w:pPr>
        <w:ind w:left="2605" w:hanging="180"/>
      </w:pPr>
    </w:lvl>
    <w:lvl w:ilvl="3" w:tplc="0419000F" w:tentative="1">
      <w:start w:val="1"/>
      <w:numFmt w:val="decimal"/>
      <w:lvlText w:val="%4."/>
      <w:lvlJc w:val="left"/>
      <w:pPr>
        <w:ind w:left="3325" w:hanging="360"/>
      </w:pPr>
    </w:lvl>
    <w:lvl w:ilvl="4" w:tplc="04190019" w:tentative="1">
      <w:start w:val="1"/>
      <w:numFmt w:val="lowerLetter"/>
      <w:lvlText w:val="%5."/>
      <w:lvlJc w:val="left"/>
      <w:pPr>
        <w:ind w:left="4045" w:hanging="360"/>
      </w:pPr>
    </w:lvl>
    <w:lvl w:ilvl="5" w:tplc="0419001B" w:tentative="1">
      <w:start w:val="1"/>
      <w:numFmt w:val="lowerRoman"/>
      <w:lvlText w:val="%6."/>
      <w:lvlJc w:val="right"/>
      <w:pPr>
        <w:ind w:left="4765" w:hanging="180"/>
      </w:pPr>
    </w:lvl>
    <w:lvl w:ilvl="6" w:tplc="0419000F" w:tentative="1">
      <w:start w:val="1"/>
      <w:numFmt w:val="decimal"/>
      <w:lvlText w:val="%7."/>
      <w:lvlJc w:val="left"/>
      <w:pPr>
        <w:ind w:left="5485" w:hanging="360"/>
      </w:pPr>
    </w:lvl>
    <w:lvl w:ilvl="7" w:tplc="04190019" w:tentative="1">
      <w:start w:val="1"/>
      <w:numFmt w:val="lowerLetter"/>
      <w:lvlText w:val="%8."/>
      <w:lvlJc w:val="left"/>
      <w:pPr>
        <w:ind w:left="6205" w:hanging="360"/>
      </w:pPr>
    </w:lvl>
    <w:lvl w:ilvl="8" w:tplc="0419001B" w:tentative="1">
      <w:start w:val="1"/>
      <w:numFmt w:val="lowerRoman"/>
      <w:lvlText w:val="%9."/>
      <w:lvlJc w:val="right"/>
      <w:pPr>
        <w:ind w:left="6925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6EF5"/>
    <w:rsid w:val="00032C68"/>
    <w:rsid w:val="000D67CC"/>
    <w:rsid w:val="00114E1F"/>
    <w:rsid w:val="00151296"/>
    <w:rsid w:val="00156EF5"/>
    <w:rsid w:val="002604D5"/>
    <w:rsid w:val="002C67B7"/>
    <w:rsid w:val="0032026C"/>
    <w:rsid w:val="003318D5"/>
    <w:rsid w:val="0034398C"/>
    <w:rsid w:val="003A530C"/>
    <w:rsid w:val="00433639"/>
    <w:rsid w:val="00480028"/>
    <w:rsid w:val="004C749B"/>
    <w:rsid w:val="004E29D0"/>
    <w:rsid w:val="00532F7B"/>
    <w:rsid w:val="00533569"/>
    <w:rsid w:val="00543B5D"/>
    <w:rsid w:val="005C1E8B"/>
    <w:rsid w:val="006032B6"/>
    <w:rsid w:val="00620CB0"/>
    <w:rsid w:val="0064754A"/>
    <w:rsid w:val="006B6B58"/>
    <w:rsid w:val="007467EB"/>
    <w:rsid w:val="00754380"/>
    <w:rsid w:val="00796C69"/>
    <w:rsid w:val="00797B15"/>
    <w:rsid w:val="007E6A0C"/>
    <w:rsid w:val="00813773"/>
    <w:rsid w:val="00823B53"/>
    <w:rsid w:val="00823B97"/>
    <w:rsid w:val="00836535"/>
    <w:rsid w:val="00843D2E"/>
    <w:rsid w:val="008C7CAB"/>
    <w:rsid w:val="008D65F0"/>
    <w:rsid w:val="009F2067"/>
    <w:rsid w:val="00A140EC"/>
    <w:rsid w:val="00A242D7"/>
    <w:rsid w:val="00A34B35"/>
    <w:rsid w:val="00B11017"/>
    <w:rsid w:val="00B60B12"/>
    <w:rsid w:val="00BB0C3E"/>
    <w:rsid w:val="00BF19FC"/>
    <w:rsid w:val="00C104AA"/>
    <w:rsid w:val="00CB4E07"/>
    <w:rsid w:val="00CB73B2"/>
    <w:rsid w:val="00CF7B3D"/>
    <w:rsid w:val="00E16C1B"/>
    <w:rsid w:val="00E6593D"/>
    <w:rsid w:val="00E86EB0"/>
    <w:rsid w:val="00E97D64"/>
    <w:rsid w:val="00EA0179"/>
    <w:rsid w:val="00F00E9A"/>
    <w:rsid w:val="00F5526E"/>
    <w:rsid w:val="00F733DE"/>
    <w:rsid w:val="00FD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B2788"/>
  <w15:docId w15:val="{1504FCCB-44FA-4CF6-9E0D-F4FD43382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535"/>
  </w:style>
  <w:style w:type="paragraph" w:styleId="1">
    <w:name w:val="heading 1"/>
    <w:basedOn w:val="a"/>
    <w:next w:val="a"/>
    <w:link w:val="10"/>
    <w:uiPriority w:val="9"/>
    <w:qFormat/>
    <w:rsid w:val="007543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4380"/>
    <w:pPr>
      <w:spacing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543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6B6B5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B6B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6B5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F19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032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les@tek-system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k-systems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Ageev</dc:creator>
  <cp:lastModifiedBy>Илья Камынин</cp:lastModifiedBy>
  <cp:revision>22</cp:revision>
  <dcterms:created xsi:type="dcterms:W3CDTF">2019-03-22T09:09:00Z</dcterms:created>
  <dcterms:modified xsi:type="dcterms:W3CDTF">2023-09-05T14:18:00Z</dcterms:modified>
</cp:coreProperties>
</file>